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2D02DD46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A6AE3">
        <w:rPr>
          <w:rFonts w:ascii="Times New Roman" w:hAnsi="Times New Roman" w:cs="Times New Roman"/>
          <w:sz w:val="28"/>
          <w:szCs w:val="28"/>
          <w:lang w:val="ru-RU"/>
        </w:rPr>
        <w:t>70</w:t>
      </w:r>
      <w:bookmarkStart w:id="0" w:name="_GoBack"/>
      <w:bookmarkEnd w:id="0"/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2A7CB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EB6B5D" w14:textId="7F34F9CB" w:rsidR="00997A3D" w:rsidRDefault="00B55834" w:rsidP="002A7CB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="002A7CB4" w:rsidRPr="002A7C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прекращении договорных отношений с неправительственной организацией</w:t>
      </w:r>
    </w:p>
    <w:p w14:paraId="2E5FCC1F" w14:textId="77777777" w:rsidR="002A7CB4" w:rsidRPr="002A7CB4" w:rsidRDefault="002A7CB4" w:rsidP="002A7CB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A940541" w14:textId="3882AF12" w:rsidR="00AD11DA" w:rsidRDefault="00997A3D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5E3D642" w14:textId="77777777" w:rsidR="002A7CB4" w:rsidRDefault="00AD11DA" w:rsidP="002A7CB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</w:t>
      </w:r>
      <w:r w:rsidR="00864C88" w:rsidRPr="00864C88">
        <w:rPr>
          <w:lang w:val="ru-RU"/>
        </w:rPr>
        <w:t xml:space="preserve"> </w:t>
      </w:r>
      <w:r w:rsidR="00864C88" w:rsidRPr="00864C88">
        <w:rPr>
          <w:rStyle w:val="fontstyle01"/>
          <w:lang w:val="ru-RU"/>
        </w:rPr>
        <w:t xml:space="preserve">с письмом </w:t>
      </w:r>
      <w:r w:rsidRPr="00AD11DA">
        <w:rPr>
          <w:rStyle w:val="fontstyle01"/>
          <w:lang w:val="ru-RU"/>
        </w:rPr>
        <w:t xml:space="preserve">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B55834">
        <w:rPr>
          <w:rStyle w:val="fontstyle01"/>
          <w:lang w:val="ru-RU"/>
        </w:rPr>
        <w:t>3</w:t>
      </w:r>
      <w:r w:rsidR="002A7CB4">
        <w:rPr>
          <w:rStyle w:val="fontstyle01"/>
          <w:lang w:val="ru-RU"/>
        </w:rPr>
        <w:t>905</w:t>
      </w:r>
      <w:r w:rsidRPr="00AD11DA">
        <w:rPr>
          <w:rStyle w:val="fontstyle01"/>
          <w:lang w:val="ru-RU"/>
        </w:rPr>
        <w:t>/0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>/25 от 0</w:t>
      </w:r>
      <w:r w:rsidR="002A7CB4">
        <w:rPr>
          <w:rStyle w:val="fontstyle01"/>
          <w:lang w:val="ru-RU"/>
        </w:rPr>
        <w:t>8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864C88">
        <w:rPr>
          <w:rStyle w:val="fontstyle01"/>
          <w:lang w:val="ru-RU"/>
        </w:rPr>
        <w:t>М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7CB4" w:rsidRPr="002A7CB4">
        <w:rPr>
          <w:rStyle w:val="fontstyle01"/>
          <w:lang w:val="ru-RU"/>
        </w:rPr>
        <w:t>доводит до вас</w:t>
      </w:r>
      <w:r w:rsidR="002A7CB4">
        <w:rPr>
          <w:rStyle w:val="fontstyle01"/>
          <w:lang w:val="ru-RU"/>
        </w:rPr>
        <w:t xml:space="preserve"> </w:t>
      </w:r>
      <w:r w:rsidR="002A7CB4" w:rsidRPr="002A7CB4">
        <w:rPr>
          <w:rStyle w:val="fontstyle01"/>
          <w:lang w:val="ru-RU"/>
        </w:rPr>
        <w:t>письмо Минпросвещения России о прекращении договорных отношений с</w:t>
      </w:r>
      <w:r w:rsidR="002A7CB4">
        <w:rPr>
          <w:rStyle w:val="fontstyle01"/>
          <w:lang w:val="ru-RU"/>
        </w:rPr>
        <w:t xml:space="preserve"> </w:t>
      </w:r>
      <w:r w:rsidR="002A7CB4" w:rsidRPr="002A7CB4">
        <w:rPr>
          <w:rStyle w:val="fontstyle01"/>
          <w:lang w:val="ru-RU"/>
        </w:rPr>
        <w:t xml:space="preserve">неправительственной организацией в сфере образования </w:t>
      </w:r>
      <w:r w:rsidR="002A7CB4">
        <w:rPr>
          <w:rStyle w:val="fontstyle01"/>
        </w:rPr>
        <w:t>International</w:t>
      </w:r>
      <w:r w:rsidR="002A7CB4" w:rsidRPr="002A7CB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proofErr w:type="spellStart"/>
      <w:r w:rsidR="002A7CB4">
        <w:rPr>
          <w:rStyle w:val="fontstyle01"/>
        </w:rPr>
        <w:t>Baccalaureat</w:t>
      </w:r>
      <w:proofErr w:type="spellEnd"/>
      <w:r w:rsidR="002A7CB4" w:rsidRPr="002A7CB4">
        <w:rPr>
          <w:rStyle w:val="fontstyle01"/>
          <w:lang w:val="ru-RU"/>
        </w:rPr>
        <w:t xml:space="preserve"> (Швейцария), нежелательной на территории России, о</w:t>
      </w:r>
      <w:r w:rsidR="002A7CB4" w:rsidRPr="002A7CB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A7CB4" w:rsidRPr="002A7CB4">
        <w:rPr>
          <w:rStyle w:val="fontstyle01"/>
          <w:lang w:val="ru-RU"/>
        </w:rPr>
        <w:t xml:space="preserve">прекращении обучения по программам </w:t>
      </w:r>
      <w:r w:rsidR="002A7CB4">
        <w:rPr>
          <w:rStyle w:val="fontstyle01"/>
        </w:rPr>
        <w:t>International</w:t>
      </w:r>
      <w:r w:rsidR="002A7CB4" w:rsidRPr="002A7CB4">
        <w:rPr>
          <w:rStyle w:val="fontstyle01"/>
          <w:lang w:val="ru-RU"/>
        </w:rPr>
        <w:t xml:space="preserve"> </w:t>
      </w:r>
      <w:r w:rsidR="002A7CB4">
        <w:rPr>
          <w:rStyle w:val="fontstyle01"/>
        </w:rPr>
        <w:t>Baccalaureate</w:t>
      </w:r>
      <w:r w:rsidR="002A7CB4" w:rsidRPr="002A7CB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A7CB4" w:rsidRPr="002A7CB4">
        <w:rPr>
          <w:rStyle w:val="fontstyle01"/>
          <w:lang w:val="ru-RU"/>
        </w:rPr>
        <w:t>(</w:t>
      </w:r>
      <w:r w:rsidR="002A7CB4">
        <w:rPr>
          <w:rStyle w:val="fontstyle01"/>
          <w:color w:val="0000FF"/>
        </w:rPr>
        <w:t>https</w:t>
      </w:r>
      <w:r w:rsidR="002A7CB4" w:rsidRPr="002A7CB4">
        <w:rPr>
          <w:rStyle w:val="fontstyle01"/>
          <w:color w:val="0000FF"/>
          <w:lang w:val="ru-RU"/>
        </w:rPr>
        <w:t>://</w:t>
      </w:r>
      <w:proofErr w:type="spellStart"/>
      <w:r w:rsidR="002A7CB4">
        <w:rPr>
          <w:rStyle w:val="fontstyle01"/>
          <w:color w:val="0000FF"/>
        </w:rPr>
        <w:t>epp</w:t>
      </w:r>
      <w:proofErr w:type="spellEnd"/>
      <w:r w:rsidR="002A7CB4" w:rsidRPr="002A7CB4">
        <w:rPr>
          <w:rStyle w:val="fontstyle01"/>
          <w:color w:val="0000FF"/>
          <w:lang w:val="ru-RU"/>
        </w:rPr>
        <w:t>.</w:t>
      </w:r>
      <w:proofErr w:type="spellStart"/>
      <w:r w:rsidR="002A7CB4">
        <w:rPr>
          <w:rStyle w:val="fontstyle01"/>
          <w:color w:val="0000FF"/>
        </w:rPr>
        <w:t>genproc</w:t>
      </w:r>
      <w:proofErr w:type="spellEnd"/>
      <w:r w:rsidR="002A7CB4" w:rsidRPr="002A7CB4">
        <w:rPr>
          <w:rStyle w:val="fontstyle01"/>
          <w:color w:val="0000FF"/>
          <w:lang w:val="ru-RU"/>
        </w:rPr>
        <w:t>.</w:t>
      </w:r>
      <w:proofErr w:type="spellStart"/>
      <w:r w:rsidR="002A7CB4">
        <w:rPr>
          <w:rStyle w:val="fontstyle01"/>
          <w:color w:val="0000FF"/>
        </w:rPr>
        <w:t>gov</w:t>
      </w:r>
      <w:proofErr w:type="spellEnd"/>
      <w:r w:rsidR="002A7CB4" w:rsidRPr="002A7CB4">
        <w:rPr>
          <w:rStyle w:val="fontstyle01"/>
          <w:color w:val="0000FF"/>
          <w:lang w:val="ru-RU"/>
        </w:rPr>
        <w:t>.</w:t>
      </w:r>
      <w:proofErr w:type="spellStart"/>
      <w:r w:rsidR="002A7CB4">
        <w:rPr>
          <w:rStyle w:val="fontstyle01"/>
          <w:color w:val="0000FF"/>
        </w:rPr>
        <w:t>ru</w:t>
      </w:r>
      <w:proofErr w:type="spellEnd"/>
      <w:r w:rsidR="002A7CB4" w:rsidRPr="002A7CB4">
        <w:rPr>
          <w:rStyle w:val="fontstyle01"/>
          <w:color w:val="0000FF"/>
          <w:lang w:val="ru-RU"/>
        </w:rPr>
        <w:t>/</w:t>
      </w:r>
      <w:r w:rsidR="002A7CB4">
        <w:rPr>
          <w:rStyle w:val="fontstyle01"/>
          <w:color w:val="0000FF"/>
        </w:rPr>
        <w:t>web</w:t>
      </w:r>
      <w:r w:rsidR="002A7CB4" w:rsidRPr="002A7CB4">
        <w:rPr>
          <w:rStyle w:val="fontstyle01"/>
          <w:color w:val="0000FF"/>
          <w:lang w:val="ru-RU"/>
        </w:rPr>
        <w:t>/</w:t>
      </w:r>
      <w:proofErr w:type="spellStart"/>
      <w:r w:rsidR="002A7CB4">
        <w:rPr>
          <w:rStyle w:val="fontstyle01"/>
          <w:color w:val="0000FF"/>
        </w:rPr>
        <w:t>gprf</w:t>
      </w:r>
      <w:proofErr w:type="spellEnd"/>
      <w:r w:rsidR="002A7CB4" w:rsidRPr="002A7CB4">
        <w:rPr>
          <w:rStyle w:val="fontstyle01"/>
          <w:color w:val="0000FF"/>
          <w:lang w:val="ru-RU"/>
        </w:rPr>
        <w:t>/</w:t>
      </w:r>
      <w:r w:rsidR="002A7CB4">
        <w:rPr>
          <w:rStyle w:val="fontstyle01"/>
          <w:color w:val="0000FF"/>
        </w:rPr>
        <w:t>mass</w:t>
      </w:r>
      <w:r w:rsidR="002A7CB4" w:rsidRPr="002A7CB4">
        <w:rPr>
          <w:rStyle w:val="fontstyle01"/>
          <w:color w:val="0000FF"/>
          <w:lang w:val="ru-RU"/>
        </w:rPr>
        <w:t>-</w:t>
      </w:r>
      <w:r w:rsidR="002A7CB4">
        <w:rPr>
          <w:rStyle w:val="fontstyle01"/>
          <w:color w:val="0000FF"/>
        </w:rPr>
        <w:t>media</w:t>
      </w:r>
      <w:r w:rsidR="002A7CB4" w:rsidRPr="002A7CB4">
        <w:rPr>
          <w:rStyle w:val="fontstyle01"/>
          <w:color w:val="0000FF"/>
          <w:lang w:val="ru-RU"/>
        </w:rPr>
        <w:t>/</w:t>
      </w:r>
      <w:r w:rsidR="002A7CB4">
        <w:rPr>
          <w:rStyle w:val="fontstyle01"/>
          <w:color w:val="0000FF"/>
        </w:rPr>
        <w:t>news</w:t>
      </w:r>
      <w:r w:rsidR="002A7CB4" w:rsidRPr="002A7CB4">
        <w:rPr>
          <w:rStyle w:val="fontstyle01"/>
          <w:color w:val="0000FF"/>
          <w:lang w:val="ru-RU"/>
        </w:rPr>
        <w:t>?</w:t>
      </w:r>
      <w:r w:rsidR="002A7CB4">
        <w:rPr>
          <w:rStyle w:val="fontstyle01"/>
          <w:color w:val="0000FF"/>
        </w:rPr>
        <w:t>item</w:t>
      </w:r>
      <w:r w:rsidR="002A7CB4" w:rsidRPr="002A7CB4">
        <w:rPr>
          <w:rStyle w:val="fontstyle01"/>
          <w:color w:val="0000FF"/>
          <w:lang w:val="ru-RU"/>
        </w:rPr>
        <w:t>=107225768</w:t>
      </w:r>
      <w:r w:rsidR="002A7CB4" w:rsidRPr="002A7CB4">
        <w:rPr>
          <w:rStyle w:val="fontstyle01"/>
          <w:lang w:val="ru-RU"/>
        </w:rPr>
        <w:t>), а также</w:t>
      </w:r>
      <w:r w:rsidR="002A7CB4" w:rsidRPr="002A7CB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A7CB4" w:rsidRPr="002A7CB4">
        <w:rPr>
          <w:rStyle w:val="fontstyle01"/>
          <w:lang w:val="ru-RU"/>
        </w:rPr>
        <w:t>действующем порядке участия в международном сотрудничестве в сфере</w:t>
      </w:r>
      <w:r w:rsidR="002A7CB4" w:rsidRPr="002A7CB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A7CB4" w:rsidRPr="002A7CB4">
        <w:rPr>
          <w:rStyle w:val="fontstyle01"/>
          <w:lang w:val="ru-RU"/>
        </w:rPr>
        <w:t>образования и необходимости его соблюдения для учета в работе.</w:t>
      </w:r>
    </w:p>
    <w:p w14:paraId="17FB2BAF" w14:textId="77777777" w:rsidR="002A7CB4" w:rsidRDefault="002A7CB4" w:rsidP="002A7CB4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034B1A01" w14:textId="13C2170E" w:rsidR="00B55834" w:rsidRDefault="002A7CB4" w:rsidP="002A7CB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2A7CB4">
        <w:rPr>
          <w:rStyle w:val="fontstyle01"/>
          <w:lang w:val="ru-RU"/>
        </w:rPr>
        <w:t>Приложение: на 3 л. в 1 экз.</w:t>
      </w:r>
    </w:p>
    <w:p w14:paraId="4D10E0BC" w14:textId="1B8A6F5B" w:rsidR="002A7CB4" w:rsidRDefault="002A7CB4" w:rsidP="002A7CB4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28DEAE7B" w14:textId="01D875E9" w:rsidR="002A7CB4" w:rsidRDefault="002A7CB4" w:rsidP="002A7CB4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68301B39" w14:textId="77777777" w:rsidR="002A7CB4" w:rsidRPr="00467D2D" w:rsidRDefault="002A7CB4" w:rsidP="002A7CB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2A7CB4"/>
    <w:rsid w:val="00467D2D"/>
    <w:rsid w:val="007B357E"/>
    <w:rsid w:val="00864C88"/>
    <w:rsid w:val="00997A3D"/>
    <w:rsid w:val="00AD11DA"/>
    <w:rsid w:val="00B55834"/>
    <w:rsid w:val="00BF0E49"/>
    <w:rsid w:val="00D13B54"/>
    <w:rsid w:val="00EA6AE3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2025-09-09T10:29:00Z</dcterms:created>
  <dcterms:modified xsi:type="dcterms:W3CDTF">2025-09-09T12:11:00Z</dcterms:modified>
</cp:coreProperties>
</file>